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91" w:rsidRDefault="006E6091" w:rsidP="006E6091">
      <w:pPr>
        <w:tabs>
          <w:tab w:val="left" w:pos="720"/>
        </w:tabs>
        <w:rPr>
          <w:b/>
          <w:bCs/>
          <w:sz w:val="28"/>
          <w:szCs w:val="28"/>
        </w:rPr>
      </w:pPr>
      <w:r>
        <w:rPr>
          <w:rFonts w:ascii="Arial" w:hAnsi="Arial" w:cs="Arial"/>
          <w:bCs/>
          <w:sz w:val="32"/>
          <w:szCs w:val="32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Совет   </w:t>
      </w:r>
    </w:p>
    <w:p w:rsidR="006E6091" w:rsidRDefault="006E6091" w:rsidP="006E6091">
      <w:pPr>
        <w:tabs>
          <w:tab w:val="left" w:pos="720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Смирновского сельского поселения                 </w:t>
      </w:r>
    </w:p>
    <w:p w:rsidR="006E6091" w:rsidRDefault="006E6091" w:rsidP="006E609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Нижнеомского муниципального  района</w:t>
      </w:r>
    </w:p>
    <w:p w:rsidR="006E6091" w:rsidRDefault="006E6091" w:rsidP="006E609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Омской области</w:t>
      </w:r>
    </w:p>
    <w:p w:rsidR="006E6091" w:rsidRDefault="006E6091" w:rsidP="006E6091">
      <w:pPr>
        <w:jc w:val="center"/>
        <w:rPr>
          <w:bCs/>
        </w:rPr>
      </w:pPr>
      <w:r>
        <w:rPr>
          <w:bCs/>
        </w:rPr>
        <w:t>(сорок четвертая  сессия четвертого созыва)</w:t>
      </w:r>
    </w:p>
    <w:p w:rsidR="006E6091" w:rsidRDefault="006E6091" w:rsidP="006E6091">
      <w:pPr>
        <w:pStyle w:val="4"/>
        <w:rPr>
          <w:szCs w:val="28"/>
        </w:rPr>
      </w:pPr>
      <w:r>
        <w:rPr>
          <w:szCs w:val="28"/>
        </w:rPr>
        <w:t>РЕШЕНИЕ</w:t>
      </w:r>
    </w:p>
    <w:p w:rsidR="006E6091" w:rsidRDefault="006E6091" w:rsidP="006E6091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3810</wp:posOffset>
                </wp:positionV>
                <wp:extent cx="5943600" cy="0"/>
                <wp:effectExtent l="27305" t="22860" r="20320" b="247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.3pt" to="461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" o:allowincell="f" strokeweight="3pt"/>
            </w:pict>
          </mc:Fallback>
        </mc:AlternateContent>
      </w:r>
      <w:r>
        <w:rPr>
          <w:sz w:val="28"/>
          <w:szCs w:val="28"/>
        </w:rPr>
        <w:t>«22 » июля  2024 года                                                                          № 2</w:t>
      </w:r>
      <w:r w:rsidR="0099648D">
        <w:rPr>
          <w:sz w:val="28"/>
          <w:szCs w:val="28"/>
        </w:rPr>
        <w:t>1</w:t>
      </w:r>
    </w:p>
    <w:p w:rsidR="004F5262" w:rsidRDefault="00FB5DD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</w:p>
    <w:p w:rsidR="004F5262" w:rsidRDefault="004F5262">
      <w:pPr>
        <w:rPr>
          <w:sz w:val="28"/>
          <w:szCs w:val="28"/>
        </w:rPr>
      </w:pPr>
    </w:p>
    <w:p w:rsidR="0099648D" w:rsidRDefault="0099648D" w:rsidP="0099648D">
      <w:pPr>
        <w:tabs>
          <w:tab w:val="center" w:pos="4677"/>
          <w:tab w:val="right" w:pos="9355"/>
        </w:tabs>
        <w:rPr>
          <w:sz w:val="28"/>
          <w:szCs w:val="28"/>
        </w:rPr>
      </w:pPr>
      <w:r w:rsidRPr="00136FBD">
        <w:rPr>
          <w:sz w:val="28"/>
          <w:szCs w:val="28"/>
        </w:rPr>
        <w:t xml:space="preserve">О внесении дополнений в План работы Совета </w:t>
      </w:r>
    </w:p>
    <w:p w:rsidR="0099648D" w:rsidRPr="00136FBD" w:rsidRDefault="0099648D" w:rsidP="0099648D">
      <w:pPr>
        <w:tabs>
          <w:tab w:val="center" w:pos="4677"/>
          <w:tab w:val="right" w:pos="9355"/>
        </w:tabs>
        <w:rPr>
          <w:sz w:val="28"/>
          <w:szCs w:val="28"/>
        </w:rPr>
      </w:pPr>
      <w:r w:rsidRPr="00136FBD">
        <w:rPr>
          <w:sz w:val="28"/>
          <w:szCs w:val="28"/>
        </w:rPr>
        <w:t>Смирновского сельского поселения</w:t>
      </w:r>
      <w:r>
        <w:rPr>
          <w:sz w:val="28"/>
          <w:szCs w:val="28"/>
        </w:rPr>
        <w:t xml:space="preserve"> на 2024</w:t>
      </w:r>
      <w:r w:rsidRPr="00136FBD">
        <w:rPr>
          <w:sz w:val="28"/>
          <w:szCs w:val="28"/>
        </w:rPr>
        <w:t xml:space="preserve"> год</w:t>
      </w:r>
    </w:p>
    <w:p w:rsidR="0099648D" w:rsidRDefault="0099648D" w:rsidP="0099648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9648D" w:rsidRPr="00CB61AC" w:rsidTr="00B27F93">
        <w:tc>
          <w:tcPr>
            <w:tcW w:w="9571" w:type="dxa"/>
          </w:tcPr>
          <w:p w:rsidR="0099648D" w:rsidRPr="00CB61AC" w:rsidRDefault="0099648D" w:rsidP="00B27F93">
            <w:pPr>
              <w:rPr>
                <w:bCs/>
                <w:sz w:val="20"/>
                <w:szCs w:val="20"/>
              </w:rPr>
            </w:pPr>
          </w:p>
        </w:tc>
      </w:tr>
    </w:tbl>
    <w:p w:rsidR="0099648D" w:rsidRDefault="0099648D" w:rsidP="0099648D">
      <w:pPr>
        <w:rPr>
          <w:sz w:val="28"/>
          <w:szCs w:val="28"/>
        </w:rPr>
      </w:pPr>
      <w:r w:rsidRPr="00136FBD">
        <w:rPr>
          <w:sz w:val="28"/>
          <w:szCs w:val="28"/>
        </w:rPr>
        <w:t xml:space="preserve">В соответствии  с </w:t>
      </w:r>
      <w:r>
        <w:rPr>
          <w:sz w:val="28"/>
          <w:szCs w:val="28"/>
        </w:rPr>
        <w:t xml:space="preserve">Федеральным законом от 15.02.2016 г № 26-ФЗ « О внесении изменений в Федеральный закон «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принят Закон Омской области </w:t>
      </w:r>
    </w:p>
    <w:p w:rsidR="0099648D" w:rsidRDefault="0099648D" w:rsidP="0099648D">
      <w:pPr>
        <w:rPr>
          <w:sz w:val="28"/>
          <w:szCs w:val="28"/>
        </w:rPr>
      </w:pPr>
      <w:r>
        <w:rPr>
          <w:sz w:val="28"/>
          <w:szCs w:val="28"/>
        </w:rPr>
        <w:t>№ 1843 ОЗ « О порядке назначения и проведения опроса граждан в Омской области»</w:t>
      </w:r>
    </w:p>
    <w:p w:rsidR="0099648D" w:rsidRDefault="0099648D" w:rsidP="0099648D">
      <w:pPr>
        <w:rPr>
          <w:sz w:val="28"/>
          <w:szCs w:val="28"/>
        </w:rPr>
      </w:pPr>
    </w:p>
    <w:p w:rsidR="0099648D" w:rsidRPr="00136FBD" w:rsidRDefault="0099648D" w:rsidP="0099648D">
      <w:pPr>
        <w:rPr>
          <w:sz w:val="28"/>
          <w:szCs w:val="28"/>
        </w:rPr>
      </w:pPr>
    </w:p>
    <w:p w:rsidR="0099648D" w:rsidRPr="00136FBD" w:rsidRDefault="0099648D" w:rsidP="0099648D">
      <w:pPr>
        <w:jc w:val="center"/>
        <w:rPr>
          <w:sz w:val="28"/>
          <w:szCs w:val="28"/>
        </w:rPr>
      </w:pPr>
      <w:r w:rsidRPr="00136FBD">
        <w:rPr>
          <w:sz w:val="28"/>
          <w:szCs w:val="28"/>
        </w:rPr>
        <w:t>РЕШИЛ:</w:t>
      </w:r>
    </w:p>
    <w:p w:rsidR="0099648D" w:rsidRPr="00136FBD" w:rsidRDefault="0099648D" w:rsidP="0099648D">
      <w:pPr>
        <w:jc w:val="center"/>
        <w:rPr>
          <w:sz w:val="28"/>
          <w:szCs w:val="28"/>
        </w:rPr>
      </w:pPr>
    </w:p>
    <w:p w:rsidR="0099648D" w:rsidRPr="00136FBD" w:rsidRDefault="0099648D" w:rsidP="0099648D">
      <w:pPr>
        <w:rPr>
          <w:sz w:val="28"/>
          <w:szCs w:val="28"/>
        </w:rPr>
      </w:pPr>
      <w:r w:rsidRPr="00136FBD">
        <w:rPr>
          <w:sz w:val="28"/>
          <w:szCs w:val="28"/>
        </w:rPr>
        <w:t xml:space="preserve"> Вн</w:t>
      </w:r>
      <w:r>
        <w:rPr>
          <w:sz w:val="28"/>
          <w:szCs w:val="28"/>
        </w:rPr>
        <w:t xml:space="preserve">ести в план работы Совета на 2024 </w:t>
      </w:r>
      <w:r w:rsidRPr="00136FBD">
        <w:rPr>
          <w:sz w:val="28"/>
          <w:szCs w:val="28"/>
        </w:rPr>
        <w:t>год следующие дополнения:</w:t>
      </w:r>
    </w:p>
    <w:p w:rsidR="0099648D" w:rsidRDefault="0099648D" w:rsidP="0099648D">
      <w:pPr>
        <w:rPr>
          <w:sz w:val="28"/>
          <w:szCs w:val="28"/>
        </w:rPr>
      </w:pPr>
      <w:r w:rsidRPr="00136F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Рассмотреть во 2 полугодии 2024</w:t>
      </w:r>
      <w:r w:rsidRPr="00136FBD">
        <w:rPr>
          <w:sz w:val="28"/>
          <w:szCs w:val="28"/>
        </w:rPr>
        <w:t xml:space="preserve"> года вопрос</w:t>
      </w:r>
      <w:r>
        <w:rPr>
          <w:sz w:val="28"/>
          <w:szCs w:val="28"/>
        </w:rPr>
        <w:t xml:space="preserve">ы: </w:t>
      </w:r>
    </w:p>
    <w:p w:rsidR="0099648D" w:rsidRDefault="0099648D" w:rsidP="0099648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36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Организация и проведение в соответствии с  законодательством в области охраны окружающей среды общественных обсуждений планируемой хозяйственной  и иной деятельности на территории Смирновского сельского поселения.  </w:t>
      </w:r>
    </w:p>
    <w:p w:rsidR="0099648D" w:rsidRDefault="0099648D" w:rsidP="0099648D">
      <w:pPr>
        <w:rPr>
          <w:sz w:val="28"/>
          <w:szCs w:val="28"/>
        </w:rPr>
      </w:pPr>
      <w:r>
        <w:rPr>
          <w:sz w:val="28"/>
          <w:szCs w:val="28"/>
        </w:rPr>
        <w:t xml:space="preserve">      2. В связи с изменениями в Федеральном законодательстве внести изменения в НПА регулирующие перевод земельных участков из состава земель одной категории в другую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9648D" w:rsidRDefault="0099648D" w:rsidP="0099648D">
      <w:pPr>
        <w:rPr>
          <w:sz w:val="28"/>
          <w:szCs w:val="28"/>
        </w:rPr>
      </w:pPr>
    </w:p>
    <w:p w:rsidR="0099648D" w:rsidRPr="00136FBD" w:rsidRDefault="0099648D" w:rsidP="0099648D">
      <w:pPr>
        <w:rPr>
          <w:sz w:val="28"/>
          <w:szCs w:val="28"/>
        </w:rPr>
      </w:pPr>
    </w:p>
    <w:p w:rsidR="0099648D" w:rsidRPr="00136FBD" w:rsidRDefault="0099648D" w:rsidP="0099648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6FBD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опубликовать </w:t>
      </w:r>
      <w:r w:rsidRPr="00136FBD">
        <w:rPr>
          <w:sz w:val="28"/>
          <w:szCs w:val="28"/>
        </w:rPr>
        <w:t>в муниципальном вестнике.</w:t>
      </w:r>
    </w:p>
    <w:p w:rsidR="0099648D" w:rsidRPr="00136FB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9648D" w:rsidRPr="00136FB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9648D" w:rsidRPr="00136FB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136FBD">
        <w:rPr>
          <w:sz w:val="28"/>
          <w:szCs w:val="28"/>
        </w:rPr>
        <w:t>Глава Смирновского</w:t>
      </w:r>
    </w:p>
    <w:p w:rsidR="0099648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136FBD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Ю.А. Ковшова.</w:t>
      </w:r>
    </w:p>
    <w:p w:rsidR="0099648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9648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Председатель Совета Смирновского</w:t>
      </w:r>
    </w:p>
    <w:p w:rsidR="0099648D" w:rsidRDefault="0099648D" w:rsidP="0099648D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Е.И. </w:t>
      </w:r>
      <w:proofErr w:type="spellStart"/>
      <w:r>
        <w:rPr>
          <w:sz w:val="28"/>
          <w:szCs w:val="28"/>
        </w:rPr>
        <w:t>Сурмач</w:t>
      </w:r>
      <w:proofErr w:type="spellEnd"/>
      <w:r>
        <w:rPr>
          <w:sz w:val="28"/>
          <w:szCs w:val="28"/>
        </w:rPr>
        <w:t>.</w:t>
      </w: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  <w:bookmarkStart w:id="0" w:name="_GoBack"/>
      <w:bookmarkEnd w:id="0"/>
    </w:p>
    <w:sectPr w:rsidR="004F3B08" w:rsidSect="00F439C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E0C"/>
    <w:multiLevelType w:val="hybridMultilevel"/>
    <w:tmpl w:val="02BE9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03E15"/>
    <w:multiLevelType w:val="hybridMultilevel"/>
    <w:tmpl w:val="06D09EAA"/>
    <w:lvl w:ilvl="0" w:tplc="B130F6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051C7D"/>
    <w:multiLevelType w:val="hybridMultilevel"/>
    <w:tmpl w:val="3D12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54AD5"/>
    <w:multiLevelType w:val="hybridMultilevel"/>
    <w:tmpl w:val="950C7E2A"/>
    <w:lvl w:ilvl="0" w:tplc="E94C87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DA44903"/>
    <w:multiLevelType w:val="hybridMultilevel"/>
    <w:tmpl w:val="EEA4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70682"/>
    <w:multiLevelType w:val="hybridMultilevel"/>
    <w:tmpl w:val="19E4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C4F9F"/>
    <w:multiLevelType w:val="hybridMultilevel"/>
    <w:tmpl w:val="C2AA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C4"/>
    <w:rsid w:val="0007327B"/>
    <w:rsid w:val="0008568F"/>
    <w:rsid w:val="00105657"/>
    <w:rsid w:val="00112475"/>
    <w:rsid w:val="00231322"/>
    <w:rsid w:val="00232D47"/>
    <w:rsid w:val="002336FC"/>
    <w:rsid w:val="00285225"/>
    <w:rsid w:val="002A704D"/>
    <w:rsid w:val="004118BD"/>
    <w:rsid w:val="00416EAF"/>
    <w:rsid w:val="004F3B08"/>
    <w:rsid w:val="004F5262"/>
    <w:rsid w:val="005115C4"/>
    <w:rsid w:val="00644626"/>
    <w:rsid w:val="006E6091"/>
    <w:rsid w:val="006F19BD"/>
    <w:rsid w:val="00742E0C"/>
    <w:rsid w:val="007B2D2F"/>
    <w:rsid w:val="009527EB"/>
    <w:rsid w:val="0099648D"/>
    <w:rsid w:val="00AB0FAB"/>
    <w:rsid w:val="00C71809"/>
    <w:rsid w:val="00CA0B52"/>
    <w:rsid w:val="00E14347"/>
    <w:rsid w:val="00E37387"/>
    <w:rsid w:val="00EE156F"/>
    <w:rsid w:val="00F25944"/>
    <w:rsid w:val="00F439C4"/>
    <w:rsid w:val="00FB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6091"/>
    <w:pPr>
      <w:keepNext/>
      <w:autoSpaceDE w:val="0"/>
      <w:autoSpaceDN w:val="0"/>
      <w:adjustRightInd w:val="0"/>
      <w:jc w:val="center"/>
      <w:outlineLvl w:val="3"/>
    </w:pPr>
    <w:rPr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B52"/>
    <w:pPr>
      <w:ind w:left="720"/>
      <w:contextualSpacing/>
    </w:pPr>
  </w:style>
  <w:style w:type="table" w:styleId="a4">
    <w:name w:val="Table Grid"/>
    <w:basedOn w:val="a1"/>
    <w:uiPriority w:val="39"/>
    <w:rsid w:val="00E37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18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6E609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6091"/>
    <w:pPr>
      <w:keepNext/>
      <w:autoSpaceDE w:val="0"/>
      <w:autoSpaceDN w:val="0"/>
      <w:adjustRightInd w:val="0"/>
      <w:jc w:val="center"/>
      <w:outlineLvl w:val="3"/>
    </w:pPr>
    <w:rPr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B52"/>
    <w:pPr>
      <w:ind w:left="720"/>
      <w:contextualSpacing/>
    </w:pPr>
  </w:style>
  <w:style w:type="table" w:styleId="a4">
    <w:name w:val="Table Grid"/>
    <w:basedOn w:val="a1"/>
    <w:uiPriority w:val="39"/>
    <w:rsid w:val="00E37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18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6E609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1E6B-7E8A-42B9-81FD-9D859644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2</cp:revision>
  <cp:lastPrinted>2020-08-20T09:17:00Z</cp:lastPrinted>
  <dcterms:created xsi:type="dcterms:W3CDTF">2024-07-30T04:42:00Z</dcterms:created>
  <dcterms:modified xsi:type="dcterms:W3CDTF">2024-07-30T04:42:00Z</dcterms:modified>
</cp:coreProperties>
</file>